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7207F0" w14:textId="77777777" w:rsidR="00C424AA" w:rsidRDefault="00C424AA" w:rsidP="004C4DA1">
      <w:pPr>
        <w:pStyle w:val="NoSpacing"/>
        <w:jc w:val="center"/>
        <w:rPr>
          <w:lang w:eastAsia="en-CA"/>
        </w:rPr>
      </w:pPr>
      <w:r>
        <w:rPr>
          <w:noProof/>
          <w:lang w:val="en-US"/>
        </w:rPr>
        <w:drawing>
          <wp:inline distT="0" distB="0" distL="0" distR="0" wp14:anchorId="1346D982" wp14:editId="20130DE5">
            <wp:extent cx="3171825" cy="678849"/>
            <wp:effectExtent l="0" t="0" r="0" b="0"/>
            <wp:docPr id="1" name="Picture 0" descr="aor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or logo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04510" cy="685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A75522" w14:textId="77777777" w:rsidR="004C4DA1" w:rsidRDefault="004C4DA1" w:rsidP="004C4DA1">
      <w:pPr>
        <w:pStyle w:val="NoSpacing"/>
        <w:jc w:val="center"/>
        <w:rPr>
          <w:b/>
          <w:lang w:eastAsia="en-CA"/>
        </w:rPr>
      </w:pPr>
    </w:p>
    <w:p w14:paraId="6379D61C" w14:textId="77777777" w:rsidR="00203A22" w:rsidRPr="008B5040" w:rsidRDefault="004C4DA1" w:rsidP="004C4DA1">
      <w:pPr>
        <w:pStyle w:val="NoSpacing"/>
        <w:jc w:val="center"/>
        <w:rPr>
          <w:b/>
          <w:sz w:val="36"/>
          <w:szCs w:val="36"/>
          <w:lang w:eastAsia="en-CA"/>
        </w:rPr>
      </w:pPr>
      <w:r w:rsidRPr="008B5040">
        <w:rPr>
          <w:b/>
          <w:sz w:val="36"/>
          <w:szCs w:val="36"/>
          <w:lang w:eastAsia="en-CA"/>
        </w:rPr>
        <w:t>ACCESSIBLE CUSTOMER SERVICE PLAN</w:t>
      </w:r>
    </w:p>
    <w:p w14:paraId="5417EB6E" w14:textId="77777777" w:rsidR="00203A22" w:rsidRPr="008B5040" w:rsidRDefault="004C4DA1" w:rsidP="004C4DA1">
      <w:pPr>
        <w:pStyle w:val="NoSpacing"/>
        <w:jc w:val="center"/>
        <w:rPr>
          <w:b/>
          <w:sz w:val="36"/>
          <w:szCs w:val="36"/>
          <w:lang w:eastAsia="en-CA"/>
        </w:rPr>
      </w:pPr>
      <w:r w:rsidRPr="008B5040">
        <w:rPr>
          <w:b/>
          <w:sz w:val="36"/>
          <w:szCs w:val="36"/>
          <w:lang w:eastAsia="en-CA"/>
        </w:rPr>
        <w:t>PROVIDING GOODS AND SERVICES TO PEOPLE WITH DISABILITIES</w:t>
      </w:r>
    </w:p>
    <w:p w14:paraId="34AFAD15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528FDB77" w14:textId="77777777" w:rsidR="00733AE2" w:rsidRDefault="00733AE2" w:rsidP="004C4DA1">
      <w:pPr>
        <w:pStyle w:val="NoSpacing"/>
        <w:rPr>
          <w:b/>
          <w:sz w:val="24"/>
          <w:szCs w:val="24"/>
          <w:lang w:eastAsia="en-CA"/>
        </w:rPr>
      </w:pPr>
    </w:p>
    <w:p w14:paraId="73E34017" w14:textId="77777777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8B5040">
        <w:rPr>
          <w:sz w:val="24"/>
          <w:szCs w:val="24"/>
          <w:lang w:eastAsia="en-CA"/>
        </w:rPr>
        <w:t>All Ontario Recycling Inc.</w:t>
      </w:r>
      <w:r w:rsidRPr="004C4DA1">
        <w:rPr>
          <w:sz w:val="24"/>
          <w:szCs w:val="24"/>
          <w:lang w:eastAsia="en-CA"/>
        </w:rPr>
        <w:t xml:space="preserve"> is committed to excellence in serving all customers including people with disabilities.</w:t>
      </w:r>
    </w:p>
    <w:p w14:paraId="701EA6B7" w14:textId="77777777" w:rsidR="004C4DA1" w:rsidRP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62EEBE21" w14:textId="77777777" w:rsidR="00203A22" w:rsidRPr="004C4DA1" w:rsidRDefault="004C4DA1" w:rsidP="004C4DA1">
      <w:pPr>
        <w:pStyle w:val="NoSpacing"/>
        <w:rPr>
          <w:b/>
          <w:sz w:val="24"/>
          <w:szCs w:val="24"/>
          <w:lang w:eastAsia="en-CA"/>
        </w:rPr>
      </w:pPr>
      <w:r>
        <w:rPr>
          <w:b/>
          <w:sz w:val="24"/>
          <w:szCs w:val="24"/>
          <w:lang w:eastAsia="en-CA"/>
        </w:rPr>
        <w:t>Assistive D</w:t>
      </w:r>
      <w:r w:rsidR="00203A22" w:rsidRPr="004C4DA1">
        <w:rPr>
          <w:b/>
          <w:sz w:val="24"/>
          <w:szCs w:val="24"/>
          <w:lang w:eastAsia="en-CA"/>
        </w:rPr>
        <w:t>evices</w:t>
      </w:r>
    </w:p>
    <w:p w14:paraId="7C00D75E" w14:textId="35CCAC2B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We will ensure that our staff is trained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and familiar with various assistive devices we have on site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or that we provide that may be used by customers with disabilities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while accessing our goods or services.</w:t>
      </w:r>
    </w:p>
    <w:p w14:paraId="47533A1E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5EE96C3C" w14:textId="77777777" w:rsidR="00203A22" w:rsidRPr="004C4DA1" w:rsidRDefault="00203A22" w:rsidP="004C4DA1">
      <w:pPr>
        <w:pStyle w:val="NoSpacing"/>
        <w:rPr>
          <w:b/>
          <w:sz w:val="24"/>
          <w:szCs w:val="24"/>
          <w:lang w:eastAsia="en-CA"/>
        </w:rPr>
      </w:pPr>
      <w:r w:rsidRPr="004C4DA1">
        <w:rPr>
          <w:b/>
          <w:sz w:val="24"/>
          <w:szCs w:val="24"/>
          <w:lang w:eastAsia="en-CA"/>
        </w:rPr>
        <w:t>Communication</w:t>
      </w:r>
    </w:p>
    <w:p w14:paraId="3BEA23BF" w14:textId="77777777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We will communicate with people with disabilities in ways that take into account their disability.</w:t>
      </w:r>
    </w:p>
    <w:p w14:paraId="206A2A15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23DD3D59" w14:textId="77777777" w:rsidR="00203A22" w:rsidRPr="004C4DA1" w:rsidRDefault="004C4DA1" w:rsidP="004C4DA1">
      <w:pPr>
        <w:pStyle w:val="NoSpacing"/>
        <w:rPr>
          <w:b/>
          <w:sz w:val="24"/>
          <w:szCs w:val="24"/>
          <w:lang w:eastAsia="en-CA"/>
        </w:rPr>
      </w:pPr>
      <w:r>
        <w:rPr>
          <w:b/>
          <w:sz w:val="24"/>
          <w:szCs w:val="24"/>
          <w:lang w:eastAsia="en-CA"/>
        </w:rPr>
        <w:t>Service A</w:t>
      </w:r>
      <w:r w:rsidR="00203A22" w:rsidRPr="004C4DA1">
        <w:rPr>
          <w:b/>
          <w:sz w:val="24"/>
          <w:szCs w:val="24"/>
          <w:lang w:eastAsia="en-CA"/>
        </w:rPr>
        <w:t>nimals</w:t>
      </w:r>
    </w:p>
    <w:p w14:paraId="79875160" w14:textId="07F5C79D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We welcome people with disabilities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and their service animals. Service animals are allowed on the parts of our premises that are open to the public. </w:t>
      </w:r>
    </w:p>
    <w:p w14:paraId="5749CC1B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452807F1" w14:textId="77777777" w:rsidR="00203A22" w:rsidRPr="004C4DA1" w:rsidRDefault="004C4DA1" w:rsidP="004C4DA1">
      <w:pPr>
        <w:pStyle w:val="NoSpacing"/>
        <w:rPr>
          <w:b/>
          <w:sz w:val="24"/>
          <w:szCs w:val="24"/>
          <w:lang w:eastAsia="en-CA"/>
        </w:rPr>
      </w:pPr>
      <w:r>
        <w:rPr>
          <w:b/>
          <w:sz w:val="24"/>
          <w:szCs w:val="24"/>
          <w:lang w:eastAsia="en-CA"/>
        </w:rPr>
        <w:t>Support P</w:t>
      </w:r>
      <w:r w:rsidR="00203A22" w:rsidRPr="004C4DA1">
        <w:rPr>
          <w:b/>
          <w:sz w:val="24"/>
          <w:szCs w:val="24"/>
          <w:lang w:eastAsia="en-CA"/>
        </w:rPr>
        <w:t>ersons</w:t>
      </w:r>
    </w:p>
    <w:p w14:paraId="536A2506" w14:textId="4A412EA4" w:rsidR="00203A22" w:rsidRPr="004C4DA1" w:rsidRDefault="00203A22" w:rsidP="008B5040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A person with a disability who is accompanied by a support person will be allowed to have that person accompany them on our premises.</w:t>
      </w:r>
      <w:r w:rsidR="008B5040">
        <w:rPr>
          <w:sz w:val="24"/>
          <w:szCs w:val="24"/>
          <w:lang w:eastAsia="en-CA"/>
        </w:rPr>
        <w:t xml:space="preserve"> F</w:t>
      </w:r>
      <w:r w:rsidRPr="004C4DA1">
        <w:rPr>
          <w:sz w:val="24"/>
          <w:szCs w:val="24"/>
          <w:lang w:eastAsia="en-CA"/>
        </w:rPr>
        <w:t>ees will not be charged for support persons</w:t>
      </w:r>
    </w:p>
    <w:p w14:paraId="2A1B44E0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732E1C37" w14:textId="77777777" w:rsidR="00203A22" w:rsidRPr="004C4DA1" w:rsidRDefault="00203A22" w:rsidP="004C4DA1">
      <w:pPr>
        <w:pStyle w:val="NoSpacing"/>
        <w:rPr>
          <w:b/>
          <w:sz w:val="24"/>
          <w:szCs w:val="24"/>
          <w:lang w:eastAsia="en-CA"/>
        </w:rPr>
      </w:pPr>
      <w:r w:rsidRPr="004C4DA1">
        <w:rPr>
          <w:b/>
          <w:sz w:val="24"/>
          <w:szCs w:val="24"/>
          <w:lang w:eastAsia="en-CA"/>
        </w:rPr>
        <w:t>Notice of temporary disruption</w:t>
      </w:r>
    </w:p>
    <w:p w14:paraId="741F1E94" w14:textId="41A7351A" w:rsidR="00203A22" w:rsidRPr="004C4DA1" w:rsidRDefault="00203A22" w:rsidP="008B5040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 xml:space="preserve">In the event of a planned or unexpected disruption to services or facilities for customers with </w:t>
      </w:r>
      <w:r w:rsidRPr="008B5040">
        <w:rPr>
          <w:sz w:val="24"/>
          <w:szCs w:val="24"/>
          <w:lang w:eastAsia="en-CA"/>
        </w:rPr>
        <w:t>disabilities All Ontario Recycling Inc.</w:t>
      </w:r>
      <w:r w:rsidRPr="004C4DA1">
        <w:rPr>
          <w:sz w:val="24"/>
          <w:szCs w:val="24"/>
          <w:lang w:eastAsia="en-CA"/>
        </w:rPr>
        <w:t xml:space="preserve"> will notify customers promptly.</w:t>
      </w:r>
      <w:r w:rsidR="004C4DA1">
        <w:rPr>
          <w:sz w:val="24"/>
          <w:szCs w:val="24"/>
          <w:lang w:eastAsia="en-CA"/>
        </w:rPr>
        <w:t xml:space="preserve"> </w:t>
      </w:r>
      <w:r w:rsidRPr="004C4DA1">
        <w:rPr>
          <w:sz w:val="24"/>
          <w:szCs w:val="24"/>
          <w:lang w:eastAsia="en-CA"/>
        </w:rPr>
        <w:t xml:space="preserve"> This clearly posted notice will include information about the reason for the disruption, its anticipated length of time, and a description of alternative facilities or services, if available. The notice will be placed </w:t>
      </w:r>
      <w:r w:rsidRPr="008B5040">
        <w:rPr>
          <w:sz w:val="24"/>
          <w:szCs w:val="24"/>
          <w:lang w:eastAsia="en-CA"/>
        </w:rPr>
        <w:t>at front office</w:t>
      </w:r>
      <w:r w:rsidRPr="004C4DA1">
        <w:rPr>
          <w:sz w:val="24"/>
          <w:szCs w:val="24"/>
          <w:lang w:eastAsia="en-CA"/>
        </w:rPr>
        <w:t>.</w:t>
      </w:r>
    </w:p>
    <w:p w14:paraId="68E5074E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355618C6" w14:textId="77777777" w:rsidR="00203A22" w:rsidRPr="004C4DA1" w:rsidRDefault="00203A22" w:rsidP="004C4DA1">
      <w:pPr>
        <w:pStyle w:val="NoSpacing"/>
        <w:rPr>
          <w:b/>
          <w:sz w:val="24"/>
          <w:szCs w:val="24"/>
          <w:lang w:eastAsia="en-CA"/>
        </w:rPr>
      </w:pPr>
      <w:r w:rsidRPr="004C4DA1">
        <w:rPr>
          <w:b/>
          <w:sz w:val="24"/>
          <w:szCs w:val="24"/>
          <w:lang w:eastAsia="en-CA"/>
        </w:rPr>
        <w:t>Training</w:t>
      </w:r>
    </w:p>
    <w:p w14:paraId="43012AD0" w14:textId="23BBA267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8B5040">
        <w:rPr>
          <w:sz w:val="24"/>
          <w:szCs w:val="24"/>
          <w:lang w:eastAsia="en-CA"/>
        </w:rPr>
        <w:t xml:space="preserve">All Ontario Recycling Inc. </w:t>
      </w:r>
      <w:r w:rsidRPr="004C4DA1">
        <w:rPr>
          <w:sz w:val="24"/>
          <w:szCs w:val="24"/>
          <w:lang w:eastAsia="en-CA"/>
        </w:rPr>
        <w:t xml:space="preserve">will provide training to </w:t>
      </w:r>
      <w:r w:rsidR="003B5AD5">
        <w:rPr>
          <w:sz w:val="24"/>
          <w:szCs w:val="24"/>
          <w:lang w:eastAsia="en-CA"/>
        </w:rPr>
        <w:t>E</w:t>
      </w:r>
      <w:r w:rsidRPr="004C4DA1">
        <w:rPr>
          <w:sz w:val="24"/>
          <w:szCs w:val="24"/>
          <w:lang w:eastAsia="en-CA"/>
        </w:rPr>
        <w:t>mployees, volunteers and others who deal with the public or other third parties on our behalf.</w:t>
      </w:r>
    </w:p>
    <w:p w14:paraId="1ED440F6" w14:textId="77777777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Individuals in the following positions will be trained:</w:t>
      </w:r>
    </w:p>
    <w:p w14:paraId="4FCCD736" w14:textId="3922960F" w:rsidR="00203A22" w:rsidRPr="008B5040" w:rsidRDefault="008B5040" w:rsidP="008B5040">
      <w:pPr>
        <w:pStyle w:val="NoSpacing"/>
        <w:numPr>
          <w:ilvl w:val="0"/>
          <w:numId w:val="5"/>
        </w:numPr>
        <w:rPr>
          <w:sz w:val="24"/>
          <w:szCs w:val="24"/>
          <w:lang w:eastAsia="en-CA"/>
        </w:rPr>
      </w:pPr>
      <w:r>
        <w:rPr>
          <w:sz w:val="24"/>
          <w:szCs w:val="24"/>
          <w:lang w:eastAsia="en-CA"/>
        </w:rPr>
        <w:t>Cu</w:t>
      </w:r>
      <w:r w:rsidR="00203A22" w:rsidRPr="008B5040">
        <w:rPr>
          <w:sz w:val="24"/>
          <w:szCs w:val="24"/>
          <w:lang w:eastAsia="en-CA"/>
        </w:rPr>
        <w:t>stomer service representatives</w:t>
      </w:r>
    </w:p>
    <w:p w14:paraId="00691527" w14:textId="7EE399FB" w:rsidR="00203A22" w:rsidRPr="008B5040" w:rsidRDefault="008B5040" w:rsidP="008B5040">
      <w:pPr>
        <w:pStyle w:val="NoSpacing"/>
        <w:numPr>
          <w:ilvl w:val="0"/>
          <w:numId w:val="5"/>
        </w:numPr>
        <w:rPr>
          <w:sz w:val="24"/>
          <w:szCs w:val="24"/>
          <w:lang w:eastAsia="en-CA"/>
        </w:rPr>
      </w:pPr>
      <w:r>
        <w:rPr>
          <w:sz w:val="24"/>
          <w:szCs w:val="24"/>
          <w:lang w:eastAsia="en-CA"/>
        </w:rPr>
        <w:t>M</w:t>
      </w:r>
      <w:r w:rsidR="00203A22" w:rsidRPr="008B5040">
        <w:rPr>
          <w:sz w:val="24"/>
          <w:szCs w:val="24"/>
          <w:lang w:eastAsia="en-CA"/>
        </w:rPr>
        <w:t xml:space="preserve">anagers  </w:t>
      </w:r>
    </w:p>
    <w:p w14:paraId="5154DC30" w14:textId="77777777" w:rsidR="008B5040" w:rsidRDefault="008B5040" w:rsidP="004C4DA1">
      <w:pPr>
        <w:pStyle w:val="NoSpacing"/>
        <w:rPr>
          <w:sz w:val="24"/>
          <w:szCs w:val="24"/>
          <w:lang w:eastAsia="en-CA"/>
        </w:rPr>
      </w:pPr>
    </w:p>
    <w:p w14:paraId="5A5D272C" w14:textId="7C973EE5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 xml:space="preserve">This training will be provided to staff </w:t>
      </w:r>
      <w:r w:rsidRPr="004C4DA1">
        <w:rPr>
          <w:b/>
          <w:sz w:val="24"/>
          <w:szCs w:val="24"/>
          <w:lang w:eastAsia="en-CA"/>
        </w:rPr>
        <w:t xml:space="preserve">within the </w:t>
      </w:r>
      <w:proofErr w:type="gramStart"/>
      <w:r w:rsidRPr="004C4DA1">
        <w:rPr>
          <w:b/>
          <w:sz w:val="24"/>
          <w:szCs w:val="24"/>
          <w:lang w:eastAsia="en-CA"/>
        </w:rPr>
        <w:t>3 month</w:t>
      </w:r>
      <w:proofErr w:type="gramEnd"/>
      <w:r w:rsidRPr="004C4DA1">
        <w:rPr>
          <w:b/>
          <w:sz w:val="24"/>
          <w:szCs w:val="24"/>
          <w:lang w:eastAsia="en-CA"/>
        </w:rPr>
        <w:t xml:space="preserve"> probationary period</w:t>
      </w:r>
      <w:r w:rsidRPr="004C4DA1">
        <w:rPr>
          <w:sz w:val="24"/>
          <w:szCs w:val="24"/>
          <w:lang w:eastAsia="en-CA"/>
        </w:rPr>
        <w:t>.</w:t>
      </w:r>
    </w:p>
    <w:p w14:paraId="42B4B10E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63B59CFD" w14:textId="3F900729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136F950D" w14:textId="3AB5CF71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6BE3F2F9" w14:textId="77777777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4AB4035D" w14:textId="77777777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3B680796" w14:textId="77777777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5FC1173D" w14:textId="77777777" w:rsidR="008B5040" w:rsidRDefault="008B5040" w:rsidP="004C4DA1">
      <w:pPr>
        <w:pStyle w:val="NoSpacing"/>
        <w:rPr>
          <w:b/>
          <w:sz w:val="24"/>
          <w:szCs w:val="24"/>
          <w:lang w:eastAsia="en-CA"/>
        </w:rPr>
      </w:pPr>
    </w:p>
    <w:p w14:paraId="28F947CB" w14:textId="20F7DC09" w:rsidR="00203A22" w:rsidRPr="004C4DA1" w:rsidRDefault="00203A22" w:rsidP="004C4DA1">
      <w:pPr>
        <w:pStyle w:val="NoSpacing"/>
        <w:rPr>
          <w:b/>
          <w:sz w:val="24"/>
          <w:szCs w:val="24"/>
          <w:lang w:eastAsia="en-CA"/>
        </w:rPr>
      </w:pPr>
      <w:r w:rsidRPr="004C4DA1">
        <w:rPr>
          <w:b/>
          <w:sz w:val="24"/>
          <w:szCs w:val="24"/>
          <w:lang w:eastAsia="en-CA"/>
        </w:rPr>
        <w:lastRenderedPageBreak/>
        <w:t>Training will include:</w:t>
      </w:r>
    </w:p>
    <w:p w14:paraId="7E440B30" w14:textId="705209C7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An overview of the Accessibility for Ontarians with Disabilities Act, 2005 and the requirements of the customer service standard</w:t>
      </w:r>
      <w:r w:rsidR="003B5AD5">
        <w:rPr>
          <w:sz w:val="24"/>
          <w:szCs w:val="24"/>
          <w:lang w:eastAsia="en-CA"/>
        </w:rPr>
        <w:t>;</w:t>
      </w:r>
      <w:r w:rsidRPr="004C4DA1">
        <w:rPr>
          <w:sz w:val="24"/>
          <w:szCs w:val="24"/>
          <w:lang w:eastAsia="en-CA"/>
        </w:rPr>
        <w:t xml:space="preserve"> </w:t>
      </w:r>
    </w:p>
    <w:p w14:paraId="136E257B" w14:textId="7964B6B0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8B5040">
        <w:rPr>
          <w:sz w:val="24"/>
          <w:szCs w:val="24"/>
          <w:lang w:eastAsia="en-CA"/>
        </w:rPr>
        <w:t>All Ontario Recycling Inc’s</w:t>
      </w:r>
      <w:r w:rsidRPr="004C4DA1">
        <w:rPr>
          <w:sz w:val="24"/>
          <w:szCs w:val="24"/>
          <w:lang w:eastAsia="en-CA"/>
        </w:rPr>
        <w:t xml:space="preserve"> plan related to the customer service standard</w:t>
      </w:r>
      <w:r w:rsidR="003B5AD5">
        <w:rPr>
          <w:sz w:val="24"/>
          <w:szCs w:val="24"/>
          <w:lang w:eastAsia="en-CA"/>
        </w:rPr>
        <w:t>;</w:t>
      </w:r>
    </w:p>
    <w:p w14:paraId="03A088AC" w14:textId="10DFBB3F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How to interact</w:t>
      </w:r>
      <w:r w:rsidR="003B5AD5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and communicate with people with various types of disabilities</w:t>
      </w:r>
      <w:r w:rsidR="003B5AD5">
        <w:rPr>
          <w:sz w:val="24"/>
          <w:szCs w:val="24"/>
          <w:lang w:eastAsia="en-CA"/>
        </w:rPr>
        <w:t>;</w:t>
      </w:r>
      <w:r w:rsidRPr="004C4DA1">
        <w:rPr>
          <w:sz w:val="24"/>
          <w:szCs w:val="24"/>
          <w:lang w:eastAsia="en-CA"/>
        </w:rPr>
        <w:t xml:space="preserve"> </w:t>
      </w:r>
    </w:p>
    <w:p w14:paraId="40A7EFAC" w14:textId="30D9FE8F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How to interact with people with disabilities</w:t>
      </w:r>
      <w:r w:rsidR="003B5AD5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who use an assistive device or require the assistance of a service animal</w:t>
      </w:r>
      <w:r w:rsidR="003B5AD5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or a support person</w:t>
      </w:r>
      <w:r w:rsidR="003B5AD5">
        <w:rPr>
          <w:sz w:val="24"/>
          <w:szCs w:val="24"/>
          <w:lang w:eastAsia="en-CA"/>
        </w:rPr>
        <w:t>;</w:t>
      </w:r>
      <w:r w:rsidRPr="004C4DA1">
        <w:rPr>
          <w:sz w:val="24"/>
          <w:szCs w:val="24"/>
          <w:lang w:eastAsia="en-CA"/>
        </w:rPr>
        <w:t xml:space="preserve"> </w:t>
      </w:r>
    </w:p>
    <w:p w14:paraId="05A27460" w14:textId="6ACFB5AB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How to use equipment that may help with providing goods or services to people with disabilities</w:t>
      </w:r>
      <w:r w:rsidR="003B5AD5">
        <w:rPr>
          <w:sz w:val="24"/>
          <w:szCs w:val="24"/>
          <w:lang w:eastAsia="en-CA"/>
        </w:rPr>
        <w:t>;</w:t>
      </w:r>
    </w:p>
    <w:p w14:paraId="44574704" w14:textId="3D793E2F" w:rsidR="00203A22" w:rsidRPr="004C4DA1" w:rsidRDefault="00203A22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 xml:space="preserve">What to do if a person with a disability is having difficulty in accessing </w:t>
      </w:r>
      <w:r w:rsidRPr="008B5040">
        <w:rPr>
          <w:sz w:val="24"/>
          <w:szCs w:val="24"/>
          <w:lang w:eastAsia="en-CA"/>
        </w:rPr>
        <w:t>All Ontario Recycling Inc’s</w:t>
      </w:r>
      <w:r w:rsidRPr="004C4DA1">
        <w:rPr>
          <w:sz w:val="24"/>
          <w:szCs w:val="24"/>
          <w:lang w:eastAsia="en-CA"/>
        </w:rPr>
        <w:t xml:space="preserve"> goods and services</w:t>
      </w:r>
      <w:r w:rsidR="003B5AD5">
        <w:rPr>
          <w:sz w:val="24"/>
          <w:szCs w:val="24"/>
          <w:lang w:eastAsia="en-CA"/>
        </w:rPr>
        <w:t>;</w:t>
      </w:r>
      <w:r w:rsidRPr="004C4DA1">
        <w:rPr>
          <w:sz w:val="24"/>
          <w:szCs w:val="24"/>
          <w:lang w:eastAsia="en-CA"/>
        </w:rPr>
        <w:t xml:space="preserve"> </w:t>
      </w:r>
    </w:p>
    <w:p w14:paraId="634C2A82" w14:textId="5942C9F9" w:rsidR="00203A22" w:rsidRPr="004C4DA1" w:rsidRDefault="003B5AD5" w:rsidP="008B5040">
      <w:pPr>
        <w:pStyle w:val="NoSpacing"/>
        <w:numPr>
          <w:ilvl w:val="0"/>
          <w:numId w:val="4"/>
        </w:numPr>
        <w:rPr>
          <w:sz w:val="24"/>
          <w:szCs w:val="24"/>
          <w:lang w:eastAsia="en-CA"/>
        </w:rPr>
      </w:pPr>
      <w:r>
        <w:rPr>
          <w:sz w:val="24"/>
          <w:szCs w:val="24"/>
          <w:lang w:eastAsia="en-CA"/>
        </w:rPr>
        <w:t>Employees</w:t>
      </w:r>
      <w:r w:rsidR="00203A22" w:rsidRPr="004C4DA1">
        <w:rPr>
          <w:sz w:val="24"/>
          <w:szCs w:val="24"/>
          <w:lang w:eastAsia="en-CA"/>
        </w:rPr>
        <w:t xml:space="preserve"> will also be trained when changes are made to </w:t>
      </w:r>
      <w:r>
        <w:rPr>
          <w:sz w:val="24"/>
          <w:szCs w:val="24"/>
          <w:lang w:eastAsia="en-CA"/>
        </w:rPr>
        <w:t>the</w:t>
      </w:r>
      <w:r w:rsidR="00203A22" w:rsidRPr="004C4DA1">
        <w:rPr>
          <w:sz w:val="24"/>
          <w:szCs w:val="24"/>
          <w:lang w:eastAsia="en-CA"/>
        </w:rPr>
        <w:t xml:space="preserve"> </w:t>
      </w:r>
      <w:r>
        <w:rPr>
          <w:sz w:val="24"/>
          <w:szCs w:val="24"/>
          <w:lang w:eastAsia="en-CA"/>
        </w:rPr>
        <w:t>A</w:t>
      </w:r>
      <w:r w:rsidR="00203A22" w:rsidRPr="004C4DA1">
        <w:rPr>
          <w:sz w:val="24"/>
          <w:szCs w:val="24"/>
          <w:lang w:eastAsia="en-CA"/>
        </w:rPr>
        <w:t xml:space="preserve">ccessible </w:t>
      </w:r>
      <w:r>
        <w:rPr>
          <w:sz w:val="24"/>
          <w:szCs w:val="24"/>
          <w:lang w:eastAsia="en-CA"/>
        </w:rPr>
        <w:t>C</w:t>
      </w:r>
      <w:r w:rsidR="00203A22" w:rsidRPr="004C4DA1">
        <w:rPr>
          <w:sz w:val="24"/>
          <w:szCs w:val="24"/>
          <w:lang w:eastAsia="en-CA"/>
        </w:rPr>
        <w:t xml:space="preserve">ustomer </w:t>
      </w:r>
      <w:r>
        <w:rPr>
          <w:sz w:val="24"/>
          <w:szCs w:val="24"/>
          <w:lang w:eastAsia="en-CA"/>
        </w:rPr>
        <w:t>S</w:t>
      </w:r>
      <w:r w:rsidR="00203A22" w:rsidRPr="004C4DA1">
        <w:rPr>
          <w:sz w:val="24"/>
          <w:szCs w:val="24"/>
          <w:lang w:eastAsia="en-CA"/>
        </w:rPr>
        <w:t xml:space="preserve">ervice </w:t>
      </w:r>
      <w:r>
        <w:rPr>
          <w:sz w:val="24"/>
          <w:szCs w:val="24"/>
          <w:lang w:eastAsia="en-CA"/>
        </w:rPr>
        <w:t>P</w:t>
      </w:r>
      <w:r w:rsidR="00203A22" w:rsidRPr="004C4DA1">
        <w:rPr>
          <w:sz w:val="24"/>
          <w:szCs w:val="24"/>
          <w:lang w:eastAsia="en-CA"/>
        </w:rPr>
        <w:t xml:space="preserve">lan. </w:t>
      </w:r>
    </w:p>
    <w:p w14:paraId="7C07B70E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4F06A1A0" w14:textId="77777777" w:rsidR="00203A22" w:rsidRPr="004C4DA1" w:rsidRDefault="004C4DA1" w:rsidP="004C4DA1">
      <w:pPr>
        <w:pStyle w:val="NoSpacing"/>
        <w:rPr>
          <w:b/>
          <w:sz w:val="24"/>
          <w:szCs w:val="24"/>
          <w:lang w:eastAsia="en-CA"/>
        </w:rPr>
      </w:pPr>
      <w:r>
        <w:rPr>
          <w:b/>
          <w:sz w:val="24"/>
          <w:szCs w:val="24"/>
          <w:lang w:eastAsia="en-CA"/>
        </w:rPr>
        <w:t>Feedback P</w:t>
      </w:r>
      <w:r w:rsidR="00203A22" w:rsidRPr="004C4DA1">
        <w:rPr>
          <w:b/>
          <w:sz w:val="24"/>
          <w:szCs w:val="24"/>
          <w:lang w:eastAsia="en-CA"/>
        </w:rPr>
        <w:t>rocess</w:t>
      </w:r>
    </w:p>
    <w:p w14:paraId="50BE47EC" w14:textId="4D2E0550" w:rsidR="008B5040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 xml:space="preserve">Customers who wish to provide feedback </w:t>
      </w:r>
      <w:r w:rsidR="003B5AD5">
        <w:rPr>
          <w:sz w:val="24"/>
          <w:szCs w:val="24"/>
          <w:lang w:eastAsia="en-CA"/>
        </w:rPr>
        <w:t>i</w:t>
      </w:r>
      <w:r w:rsidRPr="004C4DA1">
        <w:rPr>
          <w:sz w:val="24"/>
          <w:szCs w:val="24"/>
          <w:lang w:eastAsia="en-CA"/>
        </w:rPr>
        <w:t xml:space="preserve">n the </w:t>
      </w:r>
      <w:r w:rsidR="003B5AD5">
        <w:rPr>
          <w:sz w:val="24"/>
          <w:szCs w:val="24"/>
          <w:lang w:eastAsia="en-CA"/>
        </w:rPr>
        <w:t>manner</w:t>
      </w:r>
      <w:r w:rsidR="00CA7E34">
        <w:rPr>
          <w:sz w:val="24"/>
          <w:szCs w:val="24"/>
          <w:lang w:eastAsia="en-CA"/>
        </w:rPr>
        <w:t xml:space="preserve"> how</w:t>
      </w:r>
      <w:r w:rsidRPr="004C4DA1">
        <w:rPr>
          <w:sz w:val="24"/>
          <w:szCs w:val="24"/>
          <w:lang w:eastAsia="en-CA"/>
        </w:rPr>
        <w:t xml:space="preserve"> </w:t>
      </w:r>
      <w:r w:rsidRPr="008B5040">
        <w:rPr>
          <w:sz w:val="24"/>
          <w:szCs w:val="24"/>
          <w:lang w:eastAsia="en-CA"/>
        </w:rPr>
        <w:t>All Ontario Recycling Inc</w:t>
      </w:r>
      <w:r w:rsidR="004C4DA1" w:rsidRPr="008B5040">
        <w:rPr>
          <w:sz w:val="24"/>
          <w:szCs w:val="24"/>
          <w:lang w:eastAsia="en-CA"/>
        </w:rPr>
        <w:t>.</w:t>
      </w:r>
      <w:r w:rsidRPr="004C4DA1">
        <w:rPr>
          <w:sz w:val="24"/>
          <w:szCs w:val="24"/>
          <w:lang w:eastAsia="en-CA"/>
        </w:rPr>
        <w:t xml:space="preserve"> provides goods and services to people with disabilities can </w:t>
      </w:r>
      <w:r w:rsidR="00C424AA" w:rsidRPr="004C4DA1">
        <w:rPr>
          <w:sz w:val="24"/>
          <w:szCs w:val="24"/>
          <w:lang w:eastAsia="en-CA"/>
        </w:rPr>
        <w:t>email</w:t>
      </w:r>
      <w:r w:rsidR="003B5AD5">
        <w:rPr>
          <w:sz w:val="24"/>
          <w:szCs w:val="24"/>
          <w:lang w:eastAsia="en-CA"/>
        </w:rPr>
        <w:t>,</w:t>
      </w:r>
      <w:r w:rsidR="00C424AA" w:rsidRPr="004C4DA1">
        <w:rPr>
          <w:sz w:val="24"/>
          <w:szCs w:val="24"/>
          <w:lang w:eastAsia="en-CA"/>
        </w:rPr>
        <w:t xml:space="preserve"> or verbally voice their feedback. </w:t>
      </w:r>
    </w:p>
    <w:p w14:paraId="17CFFCF9" w14:textId="77777777" w:rsidR="008B5040" w:rsidRDefault="008B5040" w:rsidP="004C4DA1">
      <w:pPr>
        <w:pStyle w:val="NoSpacing"/>
        <w:rPr>
          <w:sz w:val="24"/>
          <w:szCs w:val="24"/>
          <w:lang w:eastAsia="en-CA"/>
        </w:rPr>
      </w:pPr>
    </w:p>
    <w:p w14:paraId="4C73559C" w14:textId="6F14B492" w:rsidR="00203A22" w:rsidRPr="004C4DA1" w:rsidRDefault="00C424AA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Our general email address is</w:t>
      </w:r>
      <w:r w:rsidR="008B5040">
        <w:rPr>
          <w:sz w:val="24"/>
          <w:szCs w:val="24"/>
          <w:lang w:eastAsia="en-CA"/>
        </w:rPr>
        <w:t xml:space="preserve">: </w:t>
      </w:r>
      <w:r w:rsidR="008B5040">
        <w:rPr>
          <w:sz w:val="24"/>
          <w:szCs w:val="24"/>
          <w:lang w:eastAsia="en-CA"/>
        </w:rPr>
        <w:tab/>
      </w:r>
      <w:r w:rsidRPr="004C4DA1">
        <w:rPr>
          <w:sz w:val="24"/>
          <w:szCs w:val="24"/>
          <w:lang w:eastAsia="en-CA"/>
        </w:rPr>
        <w:t xml:space="preserve"> info@allontariorecycling.com</w:t>
      </w:r>
    </w:p>
    <w:p w14:paraId="7D2D6DF9" w14:textId="77777777" w:rsidR="008B5040" w:rsidRDefault="008B5040" w:rsidP="004C4DA1">
      <w:pPr>
        <w:pStyle w:val="NoSpacing"/>
        <w:rPr>
          <w:sz w:val="24"/>
          <w:szCs w:val="24"/>
          <w:lang w:eastAsia="en-CA"/>
        </w:rPr>
      </w:pPr>
    </w:p>
    <w:p w14:paraId="7FA81D61" w14:textId="22ED1AE4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>All feedback, including complaints, will be</w:t>
      </w:r>
      <w:r w:rsidR="00C424AA" w:rsidRPr="004C4DA1">
        <w:rPr>
          <w:sz w:val="24"/>
          <w:szCs w:val="24"/>
          <w:lang w:eastAsia="en-CA"/>
        </w:rPr>
        <w:t xml:space="preserve"> investigated and directed to our human resources manager-Jim Garner.</w:t>
      </w:r>
      <w:r w:rsidRPr="004C4DA1">
        <w:rPr>
          <w:sz w:val="24"/>
          <w:szCs w:val="24"/>
          <w:lang w:eastAsia="en-CA"/>
        </w:rPr>
        <w:t xml:space="preserve"> Customers can expect to hear back</w:t>
      </w:r>
      <w:r w:rsidR="00C424AA" w:rsidRPr="004C4DA1">
        <w:rPr>
          <w:sz w:val="24"/>
          <w:szCs w:val="24"/>
          <w:lang w:eastAsia="en-CA"/>
        </w:rPr>
        <w:t xml:space="preserve"> within 14 days.</w:t>
      </w:r>
    </w:p>
    <w:p w14:paraId="6F7C1F07" w14:textId="77777777" w:rsidR="004C4DA1" w:rsidRDefault="004C4DA1" w:rsidP="004C4DA1">
      <w:pPr>
        <w:pStyle w:val="NoSpacing"/>
        <w:rPr>
          <w:sz w:val="24"/>
          <w:szCs w:val="24"/>
          <w:lang w:eastAsia="en-CA"/>
        </w:rPr>
      </w:pPr>
    </w:p>
    <w:p w14:paraId="07BF3513" w14:textId="77777777" w:rsidR="00203A22" w:rsidRPr="004C4DA1" w:rsidRDefault="00203A22" w:rsidP="004C4DA1">
      <w:pPr>
        <w:pStyle w:val="NoSpacing"/>
        <w:rPr>
          <w:b/>
          <w:sz w:val="24"/>
          <w:szCs w:val="24"/>
          <w:lang w:eastAsia="en-CA"/>
        </w:rPr>
      </w:pPr>
      <w:r w:rsidRPr="004C4DA1">
        <w:rPr>
          <w:b/>
          <w:sz w:val="24"/>
          <w:szCs w:val="24"/>
          <w:lang w:eastAsia="en-CA"/>
        </w:rPr>
        <w:t xml:space="preserve">Modifications to this or other policies </w:t>
      </w:r>
    </w:p>
    <w:p w14:paraId="4D63D22C" w14:textId="6C7BD93D" w:rsidR="00203A22" w:rsidRPr="004C4DA1" w:rsidRDefault="00203A22" w:rsidP="004C4DA1">
      <w:pPr>
        <w:pStyle w:val="NoSpacing"/>
        <w:rPr>
          <w:sz w:val="24"/>
          <w:szCs w:val="24"/>
          <w:lang w:eastAsia="en-CA"/>
        </w:rPr>
      </w:pPr>
      <w:r w:rsidRPr="004C4DA1">
        <w:rPr>
          <w:sz w:val="24"/>
          <w:szCs w:val="24"/>
          <w:lang w:eastAsia="en-CA"/>
        </w:rPr>
        <w:t xml:space="preserve">Any policy of </w:t>
      </w:r>
      <w:r w:rsidR="00C424AA" w:rsidRPr="008B5040">
        <w:rPr>
          <w:sz w:val="24"/>
          <w:szCs w:val="24"/>
          <w:lang w:eastAsia="en-CA"/>
        </w:rPr>
        <w:t>All Ontario Recycling Inc.</w:t>
      </w:r>
      <w:r w:rsidR="00C424AA" w:rsidRPr="004C4DA1">
        <w:rPr>
          <w:sz w:val="24"/>
          <w:szCs w:val="24"/>
          <w:lang w:eastAsia="en-CA"/>
        </w:rPr>
        <w:t xml:space="preserve"> </w:t>
      </w:r>
      <w:r w:rsidRPr="004C4DA1">
        <w:rPr>
          <w:sz w:val="24"/>
          <w:szCs w:val="24"/>
          <w:lang w:eastAsia="en-CA"/>
        </w:rPr>
        <w:t>that does not respect and promote the dignity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and independence of people with disabilities</w:t>
      </w:r>
      <w:r w:rsidR="008B5040">
        <w:rPr>
          <w:sz w:val="24"/>
          <w:szCs w:val="24"/>
          <w:lang w:eastAsia="en-CA"/>
        </w:rPr>
        <w:t>,</w:t>
      </w:r>
      <w:r w:rsidRPr="004C4DA1">
        <w:rPr>
          <w:sz w:val="24"/>
          <w:szCs w:val="24"/>
          <w:lang w:eastAsia="en-CA"/>
        </w:rPr>
        <w:t xml:space="preserve"> will be modified or removed.</w:t>
      </w:r>
    </w:p>
    <w:p w14:paraId="0982CBA3" w14:textId="77777777" w:rsidR="0035779F" w:rsidRPr="004C4DA1" w:rsidRDefault="0035779F" w:rsidP="004C4DA1">
      <w:pPr>
        <w:pStyle w:val="NoSpacing"/>
        <w:rPr>
          <w:sz w:val="24"/>
          <w:szCs w:val="24"/>
        </w:rPr>
      </w:pPr>
    </w:p>
    <w:p w14:paraId="79CAE409" w14:textId="77777777" w:rsidR="00C424AA" w:rsidRPr="004C4DA1" w:rsidRDefault="00C424AA" w:rsidP="004C4DA1">
      <w:pPr>
        <w:pStyle w:val="NoSpacing"/>
        <w:rPr>
          <w:sz w:val="24"/>
          <w:szCs w:val="24"/>
        </w:rPr>
      </w:pPr>
    </w:p>
    <w:p w14:paraId="606E3341" w14:textId="1B1A048D" w:rsidR="008B5040" w:rsidRDefault="009E24EC" w:rsidP="004C4DA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Management </w:t>
      </w:r>
    </w:p>
    <w:p w14:paraId="502D53A3" w14:textId="75EE79D1" w:rsidR="009E24EC" w:rsidRDefault="009E24EC" w:rsidP="004C4DA1">
      <w:pPr>
        <w:pStyle w:val="NoSpacing"/>
        <w:rPr>
          <w:sz w:val="24"/>
          <w:szCs w:val="24"/>
        </w:rPr>
      </w:pPr>
    </w:p>
    <w:p w14:paraId="58C42C74" w14:textId="2BA588B9" w:rsidR="009E24EC" w:rsidRDefault="009E24EC" w:rsidP="004C4DA1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</w:p>
    <w:p w14:paraId="51FDFB7B" w14:textId="4C699025" w:rsidR="004E6D81" w:rsidRPr="004C4DA1" w:rsidRDefault="004E6D81" w:rsidP="004C4DA1">
      <w:pPr>
        <w:pStyle w:val="NoSpacing"/>
        <w:rPr>
          <w:sz w:val="24"/>
          <w:szCs w:val="24"/>
        </w:rPr>
      </w:pPr>
    </w:p>
    <w:sectPr w:rsidR="004E6D81" w:rsidRPr="004C4DA1" w:rsidSect="00C424AA">
      <w:footerReference w:type="defaul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5A1DEC" w14:textId="77777777" w:rsidR="0009540D" w:rsidRDefault="0009540D" w:rsidP="004C4DA1">
      <w:pPr>
        <w:spacing w:after="0" w:line="240" w:lineRule="auto"/>
      </w:pPr>
      <w:r>
        <w:separator/>
      </w:r>
    </w:p>
  </w:endnote>
  <w:endnote w:type="continuationSeparator" w:id="0">
    <w:p w14:paraId="67F7E4B6" w14:textId="77777777" w:rsidR="0009540D" w:rsidRDefault="0009540D" w:rsidP="004C4D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0D9972" w14:textId="1FC47E1C" w:rsidR="0032130E" w:rsidRDefault="0032130E" w:rsidP="0032130E">
    <w:pPr>
      <w:pStyle w:val="Footer"/>
      <w:jc w:val="right"/>
    </w:pPr>
    <w:r>
      <w:t>Reviewed: January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08D07A" w14:textId="77777777" w:rsidR="0009540D" w:rsidRDefault="0009540D" w:rsidP="004C4DA1">
      <w:pPr>
        <w:spacing w:after="0" w:line="240" w:lineRule="auto"/>
      </w:pPr>
      <w:r>
        <w:separator/>
      </w:r>
    </w:p>
  </w:footnote>
  <w:footnote w:type="continuationSeparator" w:id="0">
    <w:p w14:paraId="0F5789B2" w14:textId="77777777" w:rsidR="0009540D" w:rsidRDefault="0009540D" w:rsidP="004C4D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5A74DA"/>
    <w:multiLevelType w:val="multilevel"/>
    <w:tmpl w:val="48F08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0D552A"/>
    <w:multiLevelType w:val="multilevel"/>
    <w:tmpl w:val="2174D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124BCC"/>
    <w:multiLevelType w:val="hybridMultilevel"/>
    <w:tmpl w:val="14CC1C84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3D3D24"/>
    <w:multiLevelType w:val="hybridMultilevel"/>
    <w:tmpl w:val="EAA0BFE8"/>
    <w:lvl w:ilvl="0" w:tplc="53B23BAE">
      <w:numFmt w:val="bullet"/>
      <w:lvlText w:val="-"/>
      <w:lvlJc w:val="left"/>
      <w:pPr>
        <w:ind w:left="4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751459AB"/>
    <w:multiLevelType w:val="hybridMultilevel"/>
    <w:tmpl w:val="8E8E50CC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1766065">
    <w:abstractNumId w:val="1"/>
  </w:num>
  <w:num w:numId="2" w16cid:durableId="399332372">
    <w:abstractNumId w:val="0"/>
  </w:num>
  <w:num w:numId="3" w16cid:durableId="1700202865">
    <w:abstractNumId w:val="3"/>
  </w:num>
  <w:num w:numId="4" w16cid:durableId="969172157">
    <w:abstractNumId w:val="4"/>
  </w:num>
  <w:num w:numId="5" w16cid:durableId="11747337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3A22"/>
    <w:rsid w:val="0009540D"/>
    <w:rsid w:val="00203A22"/>
    <w:rsid w:val="002E57AF"/>
    <w:rsid w:val="0032130E"/>
    <w:rsid w:val="0035779F"/>
    <w:rsid w:val="003B5AD5"/>
    <w:rsid w:val="004C4DA1"/>
    <w:rsid w:val="004E6D81"/>
    <w:rsid w:val="004F3D45"/>
    <w:rsid w:val="005B3A87"/>
    <w:rsid w:val="005C45C7"/>
    <w:rsid w:val="00733AE2"/>
    <w:rsid w:val="00857131"/>
    <w:rsid w:val="008B5040"/>
    <w:rsid w:val="009E24EC"/>
    <w:rsid w:val="00A232AC"/>
    <w:rsid w:val="00C424AA"/>
    <w:rsid w:val="00CA7E34"/>
    <w:rsid w:val="00CB1EC8"/>
    <w:rsid w:val="00D55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E4D1C"/>
  <w15:docId w15:val="{43CAE681-47DB-4224-9489-CA8F19FD2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779F"/>
  </w:style>
  <w:style w:type="paragraph" w:styleId="Heading2">
    <w:name w:val="heading 2"/>
    <w:basedOn w:val="Normal"/>
    <w:link w:val="Heading2Char"/>
    <w:uiPriority w:val="9"/>
    <w:qFormat/>
    <w:rsid w:val="00203A2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paragraph" w:styleId="Heading3">
    <w:name w:val="heading 3"/>
    <w:basedOn w:val="Normal"/>
    <w:link w:val="Heading3Char"/>
    <w:uiPriority w:val="9"/>
    <w:qFormat/>
    <w:rsid w:val="00203A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03A22"/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character" w:customStyle="1" w:styleId="Heading3Char">
    <w:name w:val="Heading 3 Char"/>
    <w:basedOn w:val="DefaultParagraphFont"/>
    <w:link w:val="Heading3"/>
    <w:uiPriority w:val="9"/>
    <w:rsid w:val="00203A22"/>
    <w:rPr>
      <w:rFonts w:ascii="Times New Roman" w:eastAsia="Times New Roman" w:hAnsi="Times New Roman" w:cs="Times New Roman"/>
      <w:b/>
      <w:bCs/>
      <w:sz w:val="27"/>
      <w:szCs w:val="27"/>
      <w:lang w:eastAsia="en-CA"/>
    </w:rPr>
  </w:style>
  <w:style w:type="paragraph" w:styleId="NormalWeb">
    <w:name w:val="Normal (Web)"/>
    <w:basedOn w:val="Normal"/>
    <w:uiPriority w:val="99"/>
    <w:semiHidden/>
    <w:unhideWhenUsed/>
    <w:rsid w:val="00203A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203A2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2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4A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4DA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C4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DA1"/>
  </w:style>
  <w:style w:type="paragraph" w:styleId="Footer">
    <w:name w:val="footer"/>
    <w:basedOn w:val="Normal"/>
    <w:link w:val="FooterChar"/>
    <w:uiPriority w:val="99"/>
    <w:unhideWhenUsed/>
    <w:rsid w:val="004C4D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D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494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8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9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709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ac56095-afed-41bf-9cac-2618dba11d99">65HZFZDTR65N-1946844876-63782</_dlc_DocId>
    <_dlc_DocIdUrl xmlns="0ac56095-afed-41bf-9cac-2618dba11d99">
      <Url>https://allontariorecyclingca.sharepoint.com/sites/AORDocuments/_layouts/15/DocIdRedir.aspx?ID=65HZFZDTR65N-1946844876-63782</Url>
      <Description>65HZFZDTR65N-1946844876-63782</Description>
    </_dlc_DocIdUrl>
    <TaxCatchAll xmlns="0ac56095-afed-41bf-9cac-2618dba11d99" xsi:nil="true"/>
    <lcf76f155ced4ddcb4097134ff3c332f xmlns="687c49f3-a4cb-41fa-aa5c-ed968b6c0bc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04B31D705AC34492855A6774C5FB4D" ma:contentTypeVersion="18" ma:contentTypeDescription="Create a new document." ma:contentTypeScope="" ma:versionID="0e02ddcd57b8358302f133cb318b72f0">
  <xsd:schema xmlns:xsd="http://www.w3.org/2001/XMLSchema" xmlns:xs="http://www.w3.org/2001/XMLSchema" xmlns:p="http://schemas.microsoft.com/office/2006/metadata/properties" xmlns:ns2="0ac56095-afed-41bf-9cac-2618dba11d99" xmlns:ns3="687c49f3-a4cb-41fa-aa5c-ed968b6c0bc7" targetNamespace="http://schemas.microsoft.com/office/2006/metadata/properties" ma:root="true" ma:fieldsID="7d196f284daafb961d650f82fbb27c96" ns2:_="" ns3:_="">
    <xsd:import namespace="0ac56095-afed-41bf-9cac-2618dba11d99"/>
    <xsd:import namespace="687c49f3-a4cb-41fa-aa5c-ed968b6c0bc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c56095-afed-41bf-9cac-2618dba11d99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1c5b9622-28a4-4104-a4c9-64d0a3e61737}" ma:internalName="TaxCatchAll" ma:showField="CatchAllData" ma:web="0ac56095-afed-41bf-9cac-2618dba11d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c49f3-a4cb-41fa-aa5c-ed968b6c0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11b7c31b-8343-4031-a8a8-9fdeb2b2fb9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618FEA8-EC3C-42F3-9E40-F26FCEEEC738}">
  <ds:schemaRefs>
    <ds:schemaRef ds:uri="http://schemas.microsoft.com/office/2006/metadata/properties"/>
    <ds:schemaRef ds:uri="http://schemas.microsoft.com/office/infopath/2007/PartnerControls"/>
    <ds:schemaRef ds:uri="0ac56095-afed-41bf-9cac-2618dba11d99"/>
    <ds:schemaRef ds:uri="687c49f3-a4cb-41fa-aa5c-ed968b6c0bc7"/>
  </ds:schemaRefs>
</ds:datastoreItem>
</file>

<file path=customXml/itemProps2.xml><?xml version="1.0" encoding="utf-8"?>
<ds:datastoreItem xmlns:ds="http://schemas.openxmlformats.org/officeDocument/2006/customXml" ds:itemID="{96BBA878-4A30-4B34-B7CD-2C13761CA0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C9A805-F075-4426-A0F6-F4044C96A03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4344B71-7EB4-471F-8DBA-203B3E46CE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2657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Bev Swan</dc:creator>
  <cp:lastModifiedBy>Malcolm Jasumani</cp:lastModifiedBy>
  <cp:revision>2</cp:revision>
  <cp:lastPrinted>2020-06-25T13:54:00Z</cp:lastPrinted>
  <dcterms:created xsi:type="dcterms:W3CDTF">2024-07-10T16:41:00Z</dcterms:created>
  <dcterms:modified xsi:type="dcterms:W3CDTF">2024-07-10T16:41:00Z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0x0101009904B31D705AC34492855A6774C5FB4D</vt:lpwstr>
  </property>
  <property fmtid="{D5CDD505-2E9C-101B-9397-08002B2CF9AE}" pid="3" name="_dlc_DocIdItemGuid">
    <vt:lpwstr>b49858b3-80fd-4022-bdeb-7a77e50e1b6a</vt:lpwstr>
  </property>
</Properties>
</file>